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70"/>
        <w:gridCol w:w="5244"/>
      </w:tblGrid>
      <w:tr w:rsidR="007A1171" w14:paraId="59A3DAE4" w14:textId="77777777" w:rsidTr="0082511F">
        <w:trPr>
          <w:trHeight w:val="899"/>
        </w:trPr>
        <w:tc>
          <w:tcPr>
            <w:tcW w:w="3970" w:type="dxa"/>
          </w:tcPr>
          <w:p w14:paraId="457C9416" w14:textId="77777777" w:rsidR="007A1171" w:rsidRPr="003D4D90" w:rsidRDefault="007A1171" w:rsidP="0082511F">
            <w:pPr>
              <w:pStyle w:val="PlainText"/>
              <w:ind w:left="-112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 w:rsidRPr="003D4D90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TRƯỜNG ĐẠI HỌC NHA TRANG</w:t>
            </w:r>
          </w:p>
          <w:p w14:paraId="5749E08A" w14:textId="77777777" w:rsidR="007A1171" w:rsidRPr="003D4D90" w:rsidRDefault="007A1171" w:rsidP="0082511F">
            <w:pPr>
              <w:pStyle w:val="PlainText"/>
              <w:ind w:left="-112" w:right="-108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vi-VN"/>
              </w:rPr>
            </w:pPr>
            <w:r w:rsidRPr="003D4D90">
              <w:rPr>
                <w:rFonts w:ascii="Times New Roman" w:hAnsi="Times New Roman"/>
                <w:b/>
                <w:color w:val="00B0F0"/>
                <w:sz w:val="24"/>
                <w:szCs w:val="24"/>
                <w:lang w:val="vi-VN"/>
              </w:rPr>
              <w:t>(Tên đơn vị đề xuất)</w:t>
            </w:r>
          </w:p>
          <w:p w14:paraId="4837F216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5216B" wp14:editId="1A9FF28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39370</wp:posOffset>
                      </wp:positionV>
                      <wp:extent cx="1600200" cy="0"/>
                      <wp:effectExtent l="13335" t="6350" r="5715" b="12700"/>
                      <wp:wrapNone/>
                      <wp:docPr id="358235708" name="Straight Connector 358235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9D703" id="Straight Connector 35823570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3.1pt" to="165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5244" w:type="dxa"/>
          </w:tcPr>
          <w:p w14:paraId="254F1BAC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66E55B9D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Độc lập - Tự do - Hạnh phúc</w:t>
            </w:r>
          </w:p>
          <w:p w14:paraId="07F896D7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79A7B" wp14:editId="646741C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36195</wp:posOffset>
                      </wp:positionV>
                      <wp:extent cx="1951355" cy="0"/>
                      <wp:effectExtent l="12700" t="8255" r="7620" b="10795"/>
                      <wp:wrapNone/>
                      <wp:docPr id="358235709" name="Straight Connector 358235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673DF" id="Straight Connector 3582357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2.85pt" to="204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"/>
                  </w:pict>
                </mc:Fallback>
              </mc:AlternateContent>
            </w:r>
          </w:p>
          <w:p w14:paraId="66BF72CC" w14:textId="77777777" w:rsidR="007A1171" w:rsidRPr="003D4D90" w:rsidRDefault="007A1171" w:rsidP="0082511F">
            <w:pPr>
              <w:pStyle w:val="PlainTex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Khánh Hòa, ngày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năm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.......</w:t>
            </w:r>
          </w:p>
        </w:tc>
      </w:tr>
    </w:tbl>
    <w:p w14:paraId="7E115469" w14:textId="098B65BD" w:rsidR="007A1171" w:rsidRDefault="007A1171" w:rsidP="007A1171">
      <w:pPr>
        <w:pStyle w:val="NormalWeb"/>
        <w:jc w:val="center"/>
        <w:rPr>
          <w:rStyle w:val="Strong"/>
          <w:color w:val="000000" w:themeColor="text1"/>
          <w:sz w:val="28"/>
          <w:szCs w:val="28"/>
        </w:rPr>
      </w:pPr>
      <w:r w:rsidRPr="007A1171">
        <w:rPr>
          <w:rStyle w:val="Strong"/>
          <w:color w:val="000000" w:themeColor="text1"/>
          <w:sz w:val="28"/>
          <w:szCs w:val="28"/>
        </w:rPr>
        <w:t xml:space="preserve">PHIẾU ĐỀ </w:t>
      </w:r>
      <w:r>
        <w:rPr>
          <w:rStyle w:val="Strong"/>
          <w:color w:val="000000" w:themeColor="text1"/>
          <w:sz w:val="28"/>
          <w:szCs w:val="28"/>
        </w:rPr>
        <w:t>NGHỊ</w:t>
      </w:r>
      <w:r w:rsidRPr="007A1171">
        <w:rPr>
          <w:rStyle w:val="Strong"/>
          <w:color w:val="000000" w:themeColor="text1"/>
          <w:sz w:val="28"/>
          <w:szCs w:val="28"/>
        </w:rPr>
        <w:t xml:space="preserve"> </w:t>
      </w:r>
      <w:r w:rsidR="0053790A">
        <w:rPr>
          <w:rStyle w:val="Strong"/>
          <w:color w:val="000000" w:themeColor="text1"/>
          <w:sz w:val="28"/>
          <w:szCs w:val="28"/>
        </w:rPr>
        <w:t>CUNG CẤP THIẾT BỊ</w:t>
      </w:r>
    </w:p>
    <w:p w14:paraId="55C614B4" w14:textId="2B152F6F" w:rsidR="00981674" w:rsidRPr="00F87ECE" w:rsidRDefault="00981674" w:rsidP="00981674">
      <w:pPr>
        <w:pStyle w:val="NormalWeb"/>
        <w:jc w:val="center"/>
        <w:rPr>
          <w:b/>
          <w:bCs/>
          <w:color w:val="000000" w:themeColor="text1"/>
          <w:sz w:val="26"/>
          <w:szCs w:val="26"/>
        </w:rPr>
      </w:pPr>
      <w:r w:rsidRPr="00F87ECE">
        <w:rPr>
          <w:rStyle w:val="Strong"/>
          <w:b w:val="0"/>
          <w:bCs w:val="0"/>
          <w:color w:val="000000" w:themeColor="text1"/>
          <w:sz w:val="26"/>
          <w:szCs w:val="26"/>
        </w:rPr>
        <w:t>Kính gửi: Phòng Hạ tầng và C</w:t>
      </w:r>
      <w:r>
        <w:rPr>
          <w:rStyle w:val="Strong"/>
          <w:b w:val="0"/>
          <w:bCs w:val="0"/>
          <w:color w:val="000000" w:themeColor="text1"/>
          <w:sz w:val="26"/>
          <w:szCs w:val="26"/>
        </w:rPr>
        <w:t>ông nghệ thông tin</w:t>
      </w:r>
    </w:p>
    <w:p w14:paraId="13F839E5" w14:textId="0E7356E1" w:rsid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Người sử dụng: ………………………………………………………………………….</w:t>
      </w:r>
    </w:p>
    <w:p w14:paraId="79E03C73" w14:textId="53AEA4D1" w:rsidR="007A1171" w:rsidRP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  <w:lang w:val="vi-VN"/>
        </w:rPr>
      </w:pPr>
      <w:r>
        <w:t xml:space="preserve">2. 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Tên thiết bị: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 </w:t>
      </w:r>
      <w:r w:rsidRPr="007A1171">
        <w:rPr>
          <w:color w:val="000000" w:themeColor="text1"/>
          <w:sz w:val="26"/>
          <w:szCs w:val="26"/>
        </w:rPr>
        <w:t>……</w:t>
      </w:r>
      <w:r w:rsidRPr="007A1171">
        <w:rPr>
          <w:color w:val="000000" w:themeColor="text1"/>
          <w:sz w:val="26"/>
          <w:szCs w:val="26"/>
          <w:lang w:val="vi-VN"/>
        </w:rPr>
        <w:t>.</w:t>
      </w:r>
      <w:r w:rsidRPr="007A1171">
        <w:rPr>
          <w:color w:val="000000" w:themeColor="text1"/>
          <w:sz w:val="26"/>
          <w:szCs w:val="26"/>
        </w:rPr>
        <w:t>……………………………………………………………………</w:t>
      </w:r>
      <w:r>
        <w:rPr>
          <w:color w:val="000000" w:themeColor="text1"/>
          <w:sz w:val="26"/>
          <w:szCs w:val="26"/>
        </w:rPr>
        <w:t>…..</w:t>
      </w:r>
    </w:p>
    <w:p w14:paraId="2A7BEECE" w14:textId="50EFEB8C" w:rsidR="007A1171" w:rsidRPr="007A1171" w:rsidRDefault="007A1171" w:rsidP="007A1171">
      <w:pPr>
        <w:pStyle w:val="NormalWeb"/>
        <w:spacing w:before="0" w:beforeAutospacing="0" w:after="120" w:afterAutospacing="0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</w:rPr>
        <w:t>3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. Thông số kỹ thuật:</w:t>
      </w:r>
    </w:p>
    <w:p w14:paraId="6F852562" w14:textId="53F3F4FF" w:rsidR="007A1171" w:rsidRP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 w:rsidRPr="007A1171">
        <w:rPr>
          <w:color w:val="000000" w:themeColor="text1"/>
          <w:sz w:val="26"/>
          <w:szCs w:val="26"/>
        </w:rPr>
        <w:t>…………………………………………………………………………………………</w:t>
      </w:r>
      <w:r w:rsidRPr="007A1171">
        <w:rPr>
          <w:color w:val="000000" w:themeColor="text1"/>
          <w:sz w:val="26"/>
          <w:szCs w:val="26"/>
          <w:lang w:val="vi-VN"/>
        </w:rPr>
        <w:t>...</w:t>
      </w:r>
      <w:r>
        <w:rPr>
          <w:color w:val="000000" w:themeColor="text1"/>
          <w:sz w:val="26"/>
          <w:szCs w:val="26"/>
        </w:rPr>
        <w:t>....</w:t>
      </w:r>
    </w:p>
    <w:p w14:paraId="61F8048E" w14:textId="6EDEE467" w:rsidR="007A1171" w:rsidRP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 w:rsidRPr="007A1171">
        <w:rPr>
          <w:color w:val="000000" w:themeColor="text1"/>
          <w:sz w:val="26"/>
          <w:szCs w:val="26"/>
        </w:rPr>
        <w:t>…………………………………………………………………………………………</w:t>
      </w:r>
      <w:r w:rsidRPr="007A1171">
        <w:rPr>
          <w:color w:val="000000" w:themeColor="text1"/>
          <w:sz w:val="26"/>
          <w:szCs w:val="26"/>
          <w:lang w:val="vi-VN"/>
        </w:rPr>
        <w:t>...</w:t>
      </w:r>
      <w:r>
        <w:rPr>
          <w:color w:val="000000" w:themeColor="text1"/>
          <w:sz w:val="26"/>
          <w:szCs w:val="26"/>
        </w:rPr>
        <w:t>....</w:t>
      </w:r>
    </w:p>
    <w:p w14:paraId="0BE43395" w14:textId="5484DD86" w:rsidR="007A1171" w:rsidRP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</w:rPr>
        <w:t>4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. Lý do đề xuất: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 </w:t>
      </w:r>
      <w:r w:rsidRPr="007A1171">
        <w:rPr>
          <w:color w:val="000000" w:themeColor="text1"/>
          <w:sz w:val="26"/>
          <w:szCs w:val="26"/>
        </w:rPr>
        <w:t>…………………………………………………………………..……</w:t>
      </w:r>
      <w:r>
        <w:rPr>
          <w:color w:val="000000" w:themeColor="text1"/>
          <w:sz w:val="26"/>
          <w:szCs w:val="26"/>
          <w:lang w:val="vi-VN"/>
        </w:rPr>
        <w:t>…</w:t>
      </w:r>
      <w:r>
        <w:rPr>
          <w:color w:val="000000" w:themeColor="text1"/>
          <w:sz w:val="26"/>
          <w:szCs w:val="26"/>
        </w:rPr>
        <w:t>.</w:t>
      </w:r>
    </w:p>
    <w:p w14:paraId="4C9B86F7" w14:textId="2F953E9C" w:rsidR="007A1171" w:rsidRP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</w:rPr>
        <w:t>5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. Dự kiến kinh phí:</w:t>
      </w:r>
      <w:r w:rsidRPr="007A1171">
        <w:rPr>
          <w:color w:val="000000" w:themeColor="text1"/>
          <w:sz w:val="26"/>
          <w:szCs w:val="26"/>
        </w:rPr>
        <w:t xml:space="preserve"> ……………………</w:t>
      </w:r>
      <w:r>
        <w:rPr>
          <w:color w:val="000000" w:themeColor="text1"/>
          <w:sz w:val="26"/>
          <w:szCs w:val="26"/>
        </w:rPr>
        <w:t>………………………………………</w:t>
      </w:r>
      <w:r w:rsidRPr="007A1171">
        <w:rPr>
          <w:color w:val="000000" w:themeColor="text1"/>
          <w:sz w:val="26"/>
          <w:szCs w:val="26"/>
        </w:rPr>
        <w:t>…</w:t>
      </w:r>
      <w:r w:rsidRPr="007A1171">
        <w:rPr>
          <w:color w:val="000000" w:themeColor="text1"/>
          <w:sz w:val="26"/>
          <w:szCs w:val="26"/>
          <w:lang w:val="vi-VN"/>
        </w:rPr>
        <w:t>.</w:t>
      </w:r>
      <w:r w:rsidRPr="007A117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………</w:t>
      </w:r>
    </w:p>
    <w:p w14:paraId="0595862B" w14:textId="24D37386" w:rsidR="007A1171" w:rsidRP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</w:rPr>
        <w:t>6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. Nguồn kinh phí:</w:t>
      </w:r>
      <w:r w:rsidRPr="007A1171">
        <w:rPr>
          <w:color w:val="000000" w:themeColor="text1"/>
          <w:sz w:val="26"/>
          <w:szCs w:val="26"/>
        </w:rPr>
        <w:t xml:space="preserve"> ………………………………………………………………..……</w:t>
      </w:r>
      <w:r>
        <w:rPr>
          <w:color w:val="000000" w:themeColor="text1"/>
          <w:sz w:val="26"/>
          <w:szCs w:val="26"/>
          <w:lang w:val="vi-VN"/>
        </w:rPr>
        <w:t>…</w:t>
      </w:r>
      <w:r>
        <w:rPr>
          <w:color w:val="000000" w:themeColor="text1"/>
          <w:sz w:val="26"/>
          <w:szCs w:val="26"/>
        </w:rPr>
        <w:t>..</w:t>
      </w:r>
    </w:p>
    <w:p w14:paraId="5448DF02" w14:textId="27C2B5C1" w:rsidR="007A1171" w:rsidRPr="007A1171" w:rsidRDefault="007A1171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</w:rPr>
        <w:t>7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. Yêu cầu về bảo hành/lắp đặt/đào tạo: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 </w:t>
      </w:r>
      <w:r w:rsidRPr="007A1171">
        <w:rPr>
          <w:color w:val="000000" w:themeColor="text1"/>
          <w:sz w:val="26"/>
          <w:szCs w:val="26"/>
        </w:rPr>
        <w:t>………………………………….……………</w:t>
      </w:r>
      <w:r>
        <w:rPr>
          <w:color w:val="000000" w:themeColor="text1"/>
          <w:sz w:val="26"/>
          <w:szCs w:val="26"/>
          <w:lang w:val="vi-VN"/>
        </w:rPr>
        <w:t>…</w:t>
      </w:r>
      <w:r>
        <w:rPr>
          <w:color w:val="000000" w:themeColor="text1"/>
          <w:sz w:val="26"/>
          <w:szCs w:val="26"/>
        </w:rPr>
        <w:t>..</w:t>
      </w:r>
    </w:p>
    <w:p w14:paraId="4AA3175A" w14:textId="00275337" w:rsidR="007A1171" w:rsidRPr="00C36017" w:rsidRDefault="00C36017" w:rsidP="00C36017">
      <w:pPr>
        <w:pStyle w:val="NormalWeb"/>
        <w:rPr>
          <w:rStyle w:val="Strong"/>
          <w:b w:val="0"/>
          <w:bCs w:val="0"/>
          <w:i/>
          <w:iCs/>
          <w:color w:val="00B0F0"/>
          <w:sz w:val="26"/>
          <w:szCs w:val="26"/>
        </w:rPr>
      </w:pPr>
      <w:r w:rsidRPr="00C36017">
        <w:rPr>
          <w:rStyle w:val="Strong"/>
          <w:b w:val="0"/>
          <w:bCs w:val="0"/>
          <w:i/>
          <w:iCs/>
          <w:color w:val="00B0F0"/>
          <w:sz w:val="26"/>
          <w:szCs w:val="26"/>
        </w:rPr>
        <w:t>(Thông tin nào không có đề xuất thì để trống)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7A1171" w:rsidRPr="0053790A" w14:paraId="62B0B5C2" w14:textId="77777777" w:rsidTr="007A1171">
        <w:tc>
          <w:tcPr>
            <w:tcW w:w="4962" w:type="dxa"/>
          </w:tcPr>
          <w:p w14:paraId="49F968BD" w14:textId="7675C190" w:rsidR="007A1171" w:rsidRPr="0053790A" w:rsidRDefault="007A1171" w:rsidP="007A1171">
            <w:pPr>
              <w:pStyle w:val="NormalWeb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53790A">
              <w:rPr>
                <w:rStyle w:val="Strong"/>
                <w:color w:val="000000" w:themeColor="text1"/>
                <w:sz w:val="26"/>
                <w:szCs w:val="26"/>
              </w:rPr>
              <w:t>Trưởng đơn vị</w:t>
            </w:r>
            <w:r w:rsidRPr="0053790A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4394" w:type="dxa"/>
          </w:tcPr>
          <w:p w14:paraId="0033EA50" w14:textId="0C821BEB" w:rsidR="007A1171" w:rsidRPr="0053790A" w:rsidRDefault="007A1171" w:rsidP="007A1171">
            <w:pPr>
              <w:pStyle w:val="NormalWeb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53790A">
              <w:rPr>
                <w:rStyle w:val="Strong"/>
                <w:color w:val="000000" w:themeColor="text1"/>
                <w:sz w:val="26"/>
                <w:szCs w:val="26"/>
              </w:rPr>
              <w:t>N</w:t>
            </w:r>
            <w:r w:rsidRPr="0053790A">
              <w:rPr>
                <w:rStyle w:val="Strong"/>
                <w:sz w:val="26"/>
                <w:szCs w:val="26"/>
              </w:rPr>
              <w:t>gười đề nghị</w:t>
            </w:r>
          </w:p>
        </w:tc>
      </w:tr>
    </w:tbl>
    <w:p w14:paraId="413E851E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1685B355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223D78C8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2B4F4D46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1C544E40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694A9C3A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6E585900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4E5B3F79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1D9EE325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sectPr w:rsidR="007A1171" w:rsidSect="007A117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A530C"/>
    <w:multiLevelType w:val="hybridMultilevel"/>
    <w:tmpl w:val="23A0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71"/>
    <w:rsid w:val="001951A0"/>
    <w:rsid w:val="002C4F83"/>
    <w:rsid w:val="00432EC7"/>
    <w:rsid w:val="00464F4E"/>
    <w:rsid w:val="004A4467"/>
    <w:rsid w:val="0053790A"/>
    <w:rsid w:val="007A1171"/>
    <w:rsid w:val="007C5135"/>
    <w:rsid w:val="008953A4"/>
    <w:rsid w:val="00981674"/>
    <w:rsid w:val="00C36017"/>
    <w:rsid w:val="00F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801F"/>
  <w15:chartTrackingRefBased/>
  <w15:docId w15:val="{AEF9D77A-7559-41EF-90B2-9654305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71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ing2">
    <w:name w:val="heading 2"/>
    <w:basedOn w:val="Normal"/>
    <w:link w:val="Heading2Char"/>
    <w:qFormat/>
    <w:rsid w:val="007A1171"/>
    <w:pPr>
      <w:suppressAutoHyphens/>
      <w:spacing w:before="100" w:beforeAutospacing="1" w:after="100" w:afterAutospacing="1" w:line="1" w:lineRule="atLeast"/>
      <w:ind w:leftChars="-1" w:left="-1" w:hangingChars="1" w:hanging="1"/>
      <w:outlineLvl w:val="1"/>
    </w:pPr>
    <w:rPr>
      <w:rFonts w:ascii="Times New Roman" w:hAnsi="Times New Roman" w:cs="Times New Roman"/>
      <w:b/>
      <w:bCs/>
      <w:color w:val="auto"/>
      <w:position w:val="-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1171"/>
    <w:rPr>
      <w:rFonts w:ascii="Times New Roman" w:eastAsia="Calibri" w:hAnsi="Times New Roman" w:cs="Times New Roman"/>
      <w:b/>
      <w:bCs/>
      <w:position w:val="-1"/>
      <w:sz w:val="36"/>
      <w:szCs w:val="36"/>
    </w:rPr>
  </w:style>
  <w:style w:type="paragraph" w:styleId="NormalWeb">
    <w:name w:val="Normal (Web)"/>
    <w:basedOn w:val="Normal"/>
    <w:uiPriority w:val="99"/>
    <w:rsid w:val="007A117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PlainText">
    <w:name w:val="Plain Text"/>
    <w:basedOn w:val="Normal"/>
    <w:link w:val="PlainTextChar"/>
    <w:rsid w:val="007A1171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A1171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1171"/>
    <w:rPr>
      <w:b/>
      <w:bCs/>
    </w:rPr>
  </w:style>
  <w:style w:type="table" w:styleId="TableGrid">
    <w:name w:val="Table Grid"/>
    <w:basedOn w:val="TableNormal"/>
    <w:uiPriority w:val="39"/>
    <w:rsid w:val="007A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ThuHT&amp;CNTT</dc:creator>
  <cp:keywords/>
  <dc:description/>
  <cp:lastModifiedBy>ThuHT&amp;CNTT</cp:lastModifiedBy>
  <cp:revision>10</cp:revision>
  <dcterms:created xsi:type="dcterms:W3CDTF">2026-01-02T07:53:00Z</dcterms:created>
  <dcterms:modified xsi:type="dcterms:W3CDTF">2026-04-10T03:59:00Z</dcterms:modified>
</cp:coreProperties>
</file>